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403C" w:rsidRDefault="00883AEF" w:rsidP="00883AEF">
      <w:pPr>
        <w:jc w:val="center"/>
        <w:rPr>
          <w:rFonts w:ascii="Courier New" w:hAnsi="Courier New" w:cs="Courier New"/>
          <w:sz w:val="24"/>
          <w:szCs w:val="24"/>
        </w:rPr>
      </w:pPr>
      <w:r>
        <w:rPr>
          <w:rFonts w:ascii="Courier New" w:hAnsi="Courier New" w:cs="Courier New"/>
          <w:sz w:val="24"/>
          <w:szCs w:val="24"/>
        </w:rPr>
        <w:t>Рецензия на сценарий</w:t>
      </w:r>
    </w:p>
    <w:p w:rsidR="00883AEF" w:rsidRDefault="00883AEF" w:rsidP="00883AEF">
      <w:pPr>
        <w:jc w:val="center"/>
        <w:rPr>
          <w:rFonts w:ascii="Courier New" w:hAnsi="Courier New" w:cs="Courier New"/>
          <w:sz w:val="24"/>
          <w:szCs w:val="24"/>
        </w:rPr>
      </w:pPr>
    </w:p>
    <w:p w:rsidR="00883AEF" w:rsidRDefault="00883AEF" w:rsidP="00883AEF">
      <w:pPr>
        <w:jc w:val="center"/>
        <w:rPr>
          <w:rFonts w:ascii="Courier New" w:hAnsi="Courier New" w:cs="Courier New"/>
          <w:sz w:val="24"/>
          <w:szCs w:val="24"/>
        </w:rPr>
      </w:pPr>
      <w:r>
        <w:rPr>
          <w:rFonts w:ascii="Courier New" w:hAnsi="Courier New" w:cs="Courier New"/>
          <w:sz w:val="24"/>
          <w:szCs w:val="24"/>
        </w:rPr>
        <w:t>«</w:t>
      </w:r>
      <w:r>
        <w:rPr>
          <w:rFonts w:ascii="Courier New" w:eastAsia="Courier New" w:hAnsi="Courier New" w:cs="Courier New"/>
          <w:sz w:val="24"/>
          <w:szCs w:val="24"/>
        </w:rPr>
        <w:t>Midnightforest</w:t>
      </w:r>
      <w:r>
        <w:rPr>
          <w:rFonts w:ascii="Courier New" w:hAnsi="Courier New" w:cs="Courier New"/>
          <w:sz w:val="24"/>
          <w:szCs w:val="24"/>
        </w:rPr>
        <w:t>»</w:t>
      </w:r>
    </w:p>
    <w:p w:rsidR="00883AEF" w:rsidRDefault="00883AEF" w:rsidP="00883AEF">
      <w:pPr>
        <w:jc w:val="center"/>
        <w:rPr>
          <w:rFonts w:ascii="Courier New" w:hAnsi="Courier New" w:cs="Courier New"/>
          <w:sz w:val="24"/>
          <w:szCs w:val="24"/>
        </w:rPr>
      </w:pPr>
    </w:p>
    <w:p w:rsidR="00883AEF" w:rsidRDefault="00883AEF" w:rsidP="00883AEF">
      <w:pPr>
        <w:jc w:val="center"/>
        <w:rPr>
          <w:rFonts w:ascii="Courier New" w:hAnsi="Courier New" w:cs="Courier New"/>
          <w:sz w:val="24"/>
          <w:szCs w:val="24"/>
        </w:rPr>
      </w:pPr>
      <w:r>
        <w:rPr>
          <w:rFonts w:ascii="Courier New" w:hAnsi="Courier New" w:cs="Courier New"/>
          <w:sz w:val="24"/>
          <w:szCs w:val="24"/>
        </w:rPr>
        <w:t xml:space="preserve">Автор сценария </w:t>
      </w:r>
      <w:hyperlink r:id="rId4" w:tooltip="Вставить имя в быстрый ответ" w:history="1">
        <w:r w:rsidRPr="00883AEF">
          <w:rPr>
            <w:rStyle w:val="a3"/>
            <w:rFonts w:ascii="Courier New" w:hAnsi="Courier New" w:cs="Courier New"/>
            <w:bCs/>
            <w:color w:val="auto"/>
            <w:sz w:val="24"/>
            <w:szCs w:val="24"/>
            <w:u w:val="none"/>
            <w:shd w:val="clear" w:color="auto" w:fill="F5F5F5"/>
          </w:rPr>
          <w:t>wɪt͡ʃ wɪt͡ʃ</w:t>
        </w:r>
      </w:hyperlink>
    </w:p>
    <w:p w:rsidR="00883AEF" w:rsidRDefault="00883AEF" w:rsidP="00883AEF">
      <w:pPr>
        <w:jc w:val="center"/>
        <w:rPr>
          <w:rFonts w:ascii="Courier New" w:hAnsi="Courier New" w:cs="Courier New"/>
          <w:sz w:val="24"/>
          <w:szCs w:val="24"/>
        </w:rPr>
      </w:pPr>
    </w:p>
    <w:p w:rsidR="00883AEF" w:rsidRDefault="00883AEF" w:rsidP="00883AEF">
      <w:pPr>
        <w:jc w:val="center"/>
        <w:rPr>
          <w:rFonts w:ascii="Courier New" w:hAnsi="Courier New" w:cs="Courier New"/>
          <w:sz w:val="24"/>
          <w:szCs w:val="24"/>
          <w:lang w:val="en-US"/>
        </w:rPr>
      </w:pPr>
      <w:r>
        <w:rPr>
          <w:rFonts w:ascii="Courier New" w:hAnsi="Courier New" w:cs="Courier New"/>
          <w:sz w:val="24"/>
          <w:szCs w:val="24"/>
        </w:rPr>
        <w:t xml:space="preserve">Автор рецензии </w:t>
      </w:r>
      <w:r>
        <w:rPr>
          <w:rFonts w:ascii="Courier New" w:hAnsi="Courier New" w:cs="Courier New"/>
          <w:sz w:val="24"/>
          <w:szCs w:val="24"/>
          <w:lang w:val="en-US"/>
        </w:rPr>
        <w:t>sweta_chetik</w:t>
      </w:r>
    </w:p>
    <w:p w:rsidR="00883AEF" w:rsidRDefault="00883AEF" w:rsidP="00883AEF">
      <w:pPr>
        <w:jc w:val="center"/>
        <w:rPr>
          <w:rFonts w:ascii="Courier New" w:hAnsi="Courier New" w:cs="Courier New"/>
          <w:sz w:val="24"/>
          <w:szCs w:val="24"/>
          <w:lang w:val="en-US"/>
        </w:rPr>
      </w:pPr>
    </w:p>
    <w:p w:rsidR="00883AEF" w:rsidRDefault="00883AEF" w:rsidP="00883AEF">
      <w:pPr>
        <w:jc w:val="center"/>
        <w:rPr>
          <w:rFonts w:ascii="Courier New" w:hAnsi="Courier New" w:cs="Courier New"/>
          <w:sz w:val="24"/>
          <w:szCs w:val="24"/>
          <w:lang w:val="en-US"/>
        </w:rPr>
      </w:pPr>
    </w:p>
    <w:p w:rsidR="00883AEF" w:rsidRDefault="00883AEF" w:rsidP="00883AEF">
      <w:pPr>
        <w:jc w:val="both"/>
        <w:rPr>
          <w:rFonts w:ascii="Courier New" w:hAnsi="Courier New" w:cs="Courier New"/>
          <w:sz w:val="24"/>
          <w:szCs w:val="24"/>
        </w:rPr>
      </w:pPr>
      <w:r>
        <w:rPr>
          <w:rFonts w:ascii="Courier New" w:hAnsi="Courier New" w:cs="Courier New"/>
          <w:sz w:val="24"/>
          <w:szCs w:val="24"/>
        </w:rPr>
        <w:t>1. Текст</w:t>
      </w:r>
      <w:r w:rsidR="007C0E47">
        <w:rPr>
          <w:rFonts w:ascii="Courier New" w:hAnsi="Courier New" w:cs="Courier New"/>
          <w:sz w:val="24"/>
          <w:szCs w:val="24"/>
        </w:rPr>
        <w:t xml:space="preserve"> 4/5</w:t>
      </w:r>
    </w:p>
    <w:p w:rsidR="007C0E47" w:rsidRDefault="007C0E47" w:rsidP="007C0E47">
      <w:pPr>
        <w:ind w:firstLine="709"/>
        <w:jc w:val="both"/>
        <w:rPr>
          <w:rFonts w:ascii="Courier New" w:hAnsi="Courier New" w:cs="Courier New"/>
          <w:sz w:val="24"/>
          <w:szCs w:val="24"/>
        </w:rPr>
      </w:pPr>
      <w:r>
        <w:rPr>
          <w:rFonts w:ascii="Courier New" w:hAnsi="Courier New" w:cs="Courier New"/>
          <w:sz w:val="24"/>
          <w:szCs w:val="24"/>
        </w:rPr>
        <w:t>Ошибок и опечаток в тексте не много, он хорошо вычитан, но… страдает стилистическими ошибками. Например,</w:t>
      </w:r>
      <w:r w:rsidR="00D46EEF">
        <w:rPr>
          <w:rFonts w:ascii="Courier New" w:hAnsi="Courier New" w:cs="Courier New"/>
          <w:sz w:val="24"/>
          <w:szCs w:val="24"/>
        </w:rPr>
        <w:t xml:space="preserve"> фраза</w:t>
      </w:r>
      <w:r>
        <w:rPr>
          <w:rFonts w:ascii="Courier New" w:hAnsi="Courier New" w:cs="Courier New"/>
          <w:sz w:val="24"/>
          <w:szCs w:val="24"/>
        </w:rPr>
        <w:t xml:space="preserve"> (речь идет о ноже, застрявшем в земле) «</w:t>
      </w:r>
      <w:r w:rsidRPr="00E079A1">
        <w:rPr>
          <w:rFonts w:ascii="Courier New" w:eastAsia="Courier New" w:hAnsi="Courier New" w:cs="Courier New"/>
        </w:rPr>
        <w:t xml:space="preserve">Когда я наседаю на него всем телом, он медленно </w:t>
      </w:r>
      <w:r w:rsidRPr="00E079A1">
        <w:rPr>
          <w:rFonts w:ascii="Courier New" w:eastAsia="Courier New" w:hAnsi="Courier New" w:cs="Courier New"/>
          <w:u w:val="single"/>
        </w:rPr>
        <w:t>подается</w:t>
      </w:r>
      <w:r>
        <w:rPr>
          <w:rFonts w:ascii="Courier New" w:hAnsi="Courier New" w:cs="Courier New"/>
          <w:sz w:val="24"/>
          <w:szCs w:val="24"/>
        </w:rPr>
        <w:t xml:space="preserve">». Мне кажется, что лучше это слово заменить на «поддается», так было бы точнее. </w:t>
      </w:r>
    </w:p>
    <w:p w:rsidR="00883AEF" w:rsidRDefault="00913D06" w:rsidP="00913D06">
      <w:pPr>
        <w:ind w:firstLine="709"/>
        <w:jc w:val="both"/>
        <w:rPr>
          <w:rFonts w:ascii="Courier New" w:hAnsi="Courier New" w:cs="Courier New"/>
          <w:sz w:val="24"/>
          <w:szCs w:val="24"/>
        </w:rPr>
      </w:pPr>
      <w:r>
        <w:rPr>
          <w:rFonts w:ascii="Courier New" w:hAnsi="Courier New" w:cs="Courier New"/>
          <w:sz w:val="24"/>
          <w:szCs w:val="24"/>
        </w:rPr>
        <w:t>Один момент выводит из благодушного чтения: сцена с расправой над хранителем архива. Текст легкий для чтения, не утомляет множеством терминов и описаний, однако дв</w:t>
      </w:r>
      <w:r w:rsidR="00BB7D14">
        <w:rPr>
          <w:rFonts w:ascii="Courier New" w:hAnsi="Courier New" w:cs="Courier New"/>
          <w:sz w:val="24"/>
          <w:szCs w:val="24"/>
        </w:rPr>
        <w:t>а</w:t>
      </w:r>
      <w:r>
        <w:rPr>
          <w:rFonts w:ascii="Courier New" w:hAnsi="Courier New" w:cs="Courier New"/>
          <w:sz w:val="24"/>
          <w:szCs w:val="24"/>
        </w:rPr>
        <w:t xml:space="preserve"> </w:t>
      </w:r>
      <w:r w:rsidR="00BB7D14">
        <w:rPr>
          <w:rFonts w:ascii="Courier New" w:hAnsi="Courier New" w:cs="Courier New"/>
          <w:sz w:val="24"/>
          <w:szCs w:val="24"/>
        </w:rPr>
        <w:t>предложения</w:t>
      </w:r>
      <w:r>
        <w:rPr>
          <w:rFonts w:ascii="Courier New" w:hAnsi="Courier New" w:cs="Courier New"/>
          <w:sz w:val="24"/>
          <w:szCs w:val="24"/>
        </w:rPr>
        <w:t xml:space="preserve"> каж</w:t>
      </w:r>
      <w:r w:rsidR="00BB7D14">
        <w:rPr>
          <w:rFonts w:ascii="Courier New" w:hAnsi="Courier New" w:cs="Courier New"/>
          <w:sz w:val="24"/>
          <w:szCs w:val="24"/>
        </w:rPr>
        <w:t>у</w:t>
      </w:r>
      <w:r>
        <w:rPr>
          <w:rFonts w:ascii="Courier New" w:hAnsi="Courier New" w:cs="Courier New"/>
          <w:sz w:val="24"/>
          <w:szCs w:val="24"/>
        </w:rPr>
        <w:t>тся лишними «</w:t>
      </w:r>
      <w:r w:rsidRPr="00913D06">
        <w:rPr>
          <w:rFonts w:ascii="Courier New" w:eastAsia="Courier New" w:hAnsi="Courier New" w:cs="Courier New"/>
        </w:rPr>
        <w:t xml:space="preserve">Существо издохло, его </w:t>
      </w:r>
      <w:r w:rsidRPr="00BB7D14">
        <w:rPr>
          <w:rFonts w:ascii="Courier New" w:eastAsia="Courier New" w:hAnsi="Courier New" w:cs="Courier New"/>
          <w:u w:val="single"/>
        </w:rPr>
        <w:t>глаза</w:t>
      </w:r>
      <w:r w:rsidRPr="00913D06">
        <w:rPr>
          <w:rFonts w:ascii="Courier New" w:eastAsia="Courier New" w:hAnsi="Courier New" w:cs="Courier New"/>
        </w:rPr>
        <w:t xml:space="preserve"> оплавились и </w:t>
      </w:r>
      <w:r w:rsidRPr="00BB7D14">
        <w:rPr>
          <w:rFonts w:ascii="Courier New" w:eastAsia="Courier New" w:hAnsi="Courier New" w:cs="Courier New"/>
          <w:u w:val="single"/>
        </w:rPr>
        <w:t>скатились на пол</w:t>
      </w:r>
      <w:r w:rsidRPr="00913D06">
        <w:rPr>
          <w:rFonts w:ascii="Courier New" w:eastAsia="Courier New" w:hAnsi="Courier New" w:cs="Courier New"/>
        </w:rPr>
        <w:t xml:space="preserve">. Я </w:t>
      </w:r>
      <w:r w:rsidRPr="00BB7D14">
        <w:rPr>
          <w:rFonts w:ascii="Courier New" w:eastAsia="Courier New" w:hAnsi="Courier New" w:cs="Courier New"/>
          <w:u w:val="single"/>
        </w:rPr>
        <w:t>размазала их ботинком</w:t>
      </w:r>
      <w:r w:rsidRPr="00913D06">
        <w:rPr>
          <w:rFonts w:ascii="Courier New" w:eastAsia="Courier New" w:hAnsi="Courier New" w:cs="Courier New"/>
        </w:rPr>
        <w:t>, как масло</w:t>
      </w:r>
      <w:r>
        <w:rPr>
          <w:rFonts w:ascii="Courier New" w:eastAsia="Courier New" w:hAnsi="Courier New" w:cs="Courier New"/>
          <w:sz w:val="24"/>
          <w:szCs w:val="24"/>
        </w:rPr>
        <w:t>.</w:t>
      </w:r>
      <w:r>
        <w:rPr>
          <w:rFonts w:ascii="Courier New" w:hAnsi="Courier New" w:cs="Courier New"/>
          <w:sz w:val="24"/>
          <w:szCs w:val="24"/>
        </w:rPr>
        <w:t xml:space="preserve">». </w:t>
      </w:r>
      <w:r w:rsidR="00957303">
        <w:rPr>
          <w:rFonts w:ascii="Courier New" w:hAnsi="Courier New" w:cs="Courier New"/>
          <w:sz w:val="24"/>
          <w:szCs w:val="24"/>
        </w:rPr>
        <w:t>У</w:t>
      </w:r>
      <w:r>
        <w:rPr>
          <w:rFonts w:ascii="Courier New" w:hAnsi="Courier New" w:cs="Courier New"/>
          <w:sz w:val="24"/>
          <w:szCs w:val="24"/>
        </w:rPr>
        <w:t xml:space="preserve"> нас ведь не жанр хоррор, где подобные описания были бы уместны. Тогда нужно указывать в начале, что в тексте присутствуют сцены жестокости, чтобы не шокировать неподготовленную публику. Тут уже нужно ставить тег 16+, так как для детской аудитории такие описания никак не подходят. </w:t>
      </w:r>
    </w:p>
    <w:p w:rsidR="00883AEF" w:rsidRDefault="00883AEF" w:rsidP="00883AEF">
      <w:pPr>
        <w:jc w:val="both"/>
        <w:rPr>
          <w:rFonts w:ascii="Courier New" w:hAnsi="Courier New" w:cs="Courier New"/>
          <w:sz w:val="24"/>
          <w:szCs w:val="24"/>
        </w:rPr>
      </w:pPr>
    </w:p>
    <w:p w:rsidR="00883AEF" w:rsidRDefault="00883AEF" w:rsidP="00883AEF">
      <w:pPr>
        <w:jc w:val="both"/>
        <w:rPr>
          <w:rFonts w:ascii="Courier New" w:hAnsi="Courier New" w:cs="Courier New"/>
          <w:sz w:val="24"/>
          <w:szCs w:val="24"/>
        </w:rPr>
      </w:pPr>
      <w:r>
        <w:rPr>
          <w:rFonts w:ascii="Courier New" w:hAnsi="Courier New" w:cs="Courier New"/>
          <w:sz w:val="24"/>
          <w:szCs w:val="24"/>
        </w:rPr>
        <w:t>2. Сюжет</w:t>
      </w:r>
      <w:r w:rsidR="00043963">
        <w:rPr>
          <w:rFonts w:ascii="Courier New" w:hAnsi="Courier New" w:cs="Courier New"/>
          <w:sz w:val="24"/>
          <w:szCs w:val="24"/>
        </w:rPr>
        <w:t xml:space="preserve"> 4/5</w:t>
      </w:r>
    </w:p>
    <w:p w:rsidR="00883AEF" w:rsidRDefault="00EF63A2" w:rsidP="00EF63A2">
      <w:pPr>
        <w:ind w:firstLine="709"/>
        <w:jc w:val="both"/>
        <w:rPr>
          <w:rFonts w:ascii="Courier New" w:hAnsi="Courier New" w:cs="Courier New"/>
          <w:sz w:val="24"/>
          <w:szCs w:val="24"/>
        </w:rPr>
      </w:pPr>
      <w:r>
        <w:rPr>
          <w:rFonts w:ascii="Courier New" w:hAnsi="Courier New" w:cs="Courier New"/>
          <w:sz w:val="24"/>
          <w:szCs w:val="24"/>
        </w:rPr>
        <w:t>По поводу логики повествования есть несколько вопросов-замечаний. Во-первых, автор описывает поход героини по лунной дорожке и акцентирует внимание на тюльпанах. Тюльпаны – растения, но по тексту «</w:t>
      </w:r>
      <w:r w:rsidRPr="00EF63A2">
        <w:rPr>
          <w:rFonts w:ascii="Courier New" w:eastAsia="Courier New" w:hAnsi="Courier New" w:cs="Courier New"/>
        </w:rPr>
        <w:t xml:space="preserve">У нас они такие же небольшие и растут незаметно, как грибы, и их приходится </w:t>
      </w:r>
      <w:r w:rsidRPr="00EF63A2">
        <w:rPr>
          <w:rFonts w:ascii="Courier New" w:eastAsia="Courier New" w:hAnsi="Courier New" w:cs="Courier New"/>
          <w:u w:val="single"/>
        </w:rPr>
        <w:t>ловить</w:t>
      </w:r>
      <w:r>
        <w:rPr>
          <w:rFonts w:ascii="Courier New" w:hAnsi="Courier New" w:cs="Courier New"/>
          <w:sz w:val="24"/>
          <w:szCs w:val="24"/>
        </w:rPr>
        <w:t xml:space="preserve">». Что значит ловить? Или здесь планировалось что-то другое? Цветы можно созерцать, рвать, топтать, наконец, но никак не ловить, они ведь неподвижные и никуда не убегут. Предполагаю, что во время редактирования текста какая-то часть была удалена, но «продолжение» осталось, поэтому и произошло подобное недоразумение. </w:t>
      </w:r>
    </w:p>
    <w:p w:rsidR="00EF63A2" w:rsidRDefault="00043963" w:rsidP="00EF63A2">
      <w:pPr>
        <w:ind w:firstLine="709"/>
        <w:jc w:val="both"/>
        <w:rPr>
          <w:rFonts w:ascii="Courier New" w:hAnsi="Courier New" w:cs="Courier New"/>
          <w:sz w:val="24"/>
          <w:szCs w:val="24"/>
        </w:rPr>
      </w:pPr>
      <w:r>
        <w:rPr>
          <w:rFonts w:ascii="Courier New" w:hAnsi="Courier New" w:cs="Courier New"/>
          <w:sz w:val="24"/>
          <w:szCs w:val="24"/>
        </w:rPr>
        <w:t xml:space="preserve">Во-вторых, продолжаю «эпопею» с тюльпанами. </w:t>
      </w:r>
      <w:r w:rsidR="00957303">
        <w:rPr>
          <w:rFonts w:ascii="Courier New" w:hAnsi="Courier New" w:cs="Courier New"/>
          <w:sz w:val="24"/>
          <w:szCs w:val="24"/>
        </w:rPr>
        <w:t>Фраза</w:t>
      </w:r>
      <w:r>
        <w:rPr>
          <w:rFonts w:ascii="Courier New" w:hAnsi="Courier New" w:cs="Courier New"/>
          <w:sz w:val="24"/>
          <w:szCs w:val="24"/>
        </w:rPr>
        <w:t xml:space="preserve"> не совсем коррект</w:t>
      </w:r>
      <w:r w:rsidR="00957303">
        <w:rPr>
          <w:rFonts w:ascii="Courier New" w:hAnsi="Courier New" w:cs="Courier New"/>
          <w:sz w:val="24"/>
          <w:szCs w:val="24"/>
        </w:rPr>
        <w:t>на</w:t>
      </w:r>
      <w:r>
        <w:rPr>
          <w:rFonts w:ascii="Courier New" w:hAnsi="Courier New" w:cs="Courier New"/>
          <w:sz w:val="24"/>
          <w:szCs w:val="24"/>
        </w:rPr>
        <w:t xml:space="preserve"> «</w:t>
      </w:r>
      <w:r w:rsidRPr="00043963">
        <w:rPr>
          <w:rFonts w:ascii="Courier New" w:eastAsia="Courier New" w:hAnsi="Courier New" w:cs="Courier New"/>
        </w:rPr>
        <w:t xml:space="preserve">Я вырвала один тюльпан с </w:t>
      </w:r>
      <w:r w:rsidRPr="00043963">
        <w:rPr>
          <w:rFonts w:ascii="Courier New" w:eastAsia="Courier New" w:hAnsi="Courier New" w:cs="Courier New"/>
          <w:u w:val="single"/>
        </w:rPr>
        <w:t>корнем</w:t>
      </w:r>
      <w:r>
        <w:rPr>
          <w:rFonts w:ascii="Courier New" w:hAnsi="Courier New" w:cs="Courier New"/>
          <w:sz w:val="24"/>
          <w:szCs w:val="24"/>
        </w:rPr>
        <w:t xml:space="preserve">». У этих растений имеются крупные луковицы, а корни, относительно, небольшие. С корнем можно выдрать, например, астры или гвоздики, он у них хорошо развит. Остальные – тюльпаны, нарциссы, гиацинты – луковичные, поэтому это выражение тоже спорное, лучше бы заменить, чтобы не было недоумевающих взглядов среди любителей цветочных растений. </w:t>
      </w:r>
    </w:p>
    <w:p w:rsidR="00043963" w:rsidRDefault="00043963" w:rsidP="00EF63A2">
      <w:pPr>
        <w:ind w:firstLine="709"/>
        <w:jc w:val="both"/>
        <w:rPr>
          <w:rFonts w:ascii="Courier New" w:hAnsi="Courier New" w:cs="Courier New"/>
          <w:sz w:val="24"/>
          <w:szCs w:val="24"/>
        </w:rPr>
      </w:pPr>
      <w:r>
        <w:rPr>
          <w:rFonts w:ascii="Courier New" w:hAnsi="Courier New" w:cs="Courier New"/>
          <w:sz w:val="24"/>
          <w:szCs w:val="24"/>
        </w:rPr>
        <w:t>В-третьих, снова ботаническая ошибка в тексте «</w:t>
      </w:r>
      <w:r w:rsidRPr="00043963">
        <w:rPr>
          <w:rFonts w:ascii="Courier New" w:eastAsia="Courier New" w:hAnsi="Courier New" w:cs="Courier New"/>
        </w:rPr>
        <w:t xml:space="preserve">Маленький и гладкий почти невесомый </w:t>
      </w:r>
      <w:r w:rsidRPr="00043963">
        <w:rPr>
          <w:rFonts w:ascii="Courier New" w:eastAsia="Courier New" w:hAnsi="Courier New" w:cs="Courier New"/>
          <w:u w:val="single"/>
        </w:rPr>
        <w:t>бутон</w:t>
      </w:r>
      <w:r w:rsidRPr="00043963">
        <w:rPr>
          <w:rFonts w:ascii="Courier New" w:eastAsia="Courier New" w:hAnsi="Courier New" w:cs="Courier New"/>
        </w:rPr>
        <w:t xml:space="preserve">. Интересно, какого цвета </w:t>
      </w:r>
      <w:r w:rsidRPr="00043963">
        <w:rPr>
          <w:rFonts w:ascii="Courier New" w:eastAsia="Courier New" w:hAnsi="Courier New" w:cs="Courier New"/>
          <w:u w:val="single"/>
        </w:rPr>
        <w:t>внутри лепестки</w:t>
      </w:r>
      <w:r>
        <w:rPr>
          <w:rFonts w:ascii="Courier New" w:hAnsi="Courier New" w:cs="Courier New"/>
          <w:sz w:val="24"/>
          <w:szCs w:val="24"/>
        </w:rPr>
        <w:t xml:space="preserve">». У тюльпанов один круг лепестков, которые изначально зеленого цвета, а потом, по мере роста, изменяют окраску на красную, желтую, белую и т.д. «Внутренних лепестков» </w:t>
      </w:r>
      <w:r>
        <w:rPr>
          <w:rFonts w:ascii="Courier New" w:hAnsi="Courier New" w:cs="Courier New"/>
          <w:sz w:val="24"/>
          <w:szCs w:val="24"/>
        </w:rPr>
        <w:lastRenderedPageBreak/>
        <w:t xml:space="preserve">у них нет, в отличие от тех же пионов или маков, например (у них снаружи бутоны покрыты зеленой чашечкой, а внутри цветные лепестки). Жаль, конечно, что в маленьком абзаце столько несоответствий. Не скажу, что это обесценивает работу, но предубеждение уже появляется. </w:t>
      </w:r>
    </w:p>
    <w:p w:rsidR="00043963" w:rsidRDefault="007C0E47" w:rsidP="00EF63A2">
      <w:pPr>
        <w:ind w:firstLine="709"/>
        <w:jc w:val="both"/>
        <w:rPr>
          <w:rFonts w:ascii="Courier New" w:hAnsi="Courier New" w:cs="Courier New"/>
          <w:sz w:val="24"/>
          <w:szCs w:val="24"/>
        </w:rPr>
      </w:pPr>
      <w:r>
        <w:rPr>
          <w:rFonts w:ascii="Courier New" w:hAnsi="Courier New" w:cs="Courier New"/>
          <w:sz w:val="24"/>
          <w:szCs w:val="24"/>
        </w:rPr>
        <w:t>Следующее замечание</w:t>
      </w:r>
      <w:r w:rsidR="00957303">
        <w:rPr>
          <w:rFonts w:ascii="Courier New" w:hAnsi="Courier New" w:cs="Courier New"/>
          <w:sz w:val="24"/>
          <w:szCs w:val="24"/>
        </w:rPr>
        <w:t>, касающееся ранения героини</w:t>
      </w:r>
      <w:r>
        <w:rPr>
          <w:rFonts w:ascii="Courier New" w:hAnsi="Courier New" w:cs="Courier New"/>
          <w:sz w:val="24"/>
          <w:szCs w:val="24"/>
        </w:rPr>
        <w:t>, конечно, спорное, но, мне кажется, лучше эту фразу заменить «</w:t>
      </w:r>
      <w:r w:rsidRPr="007C0E47">
        <w:rPr>
          <w:rFonts w:ascii="Courier New" w:eastAsia="Courier New" w:hAnsi="Courier New" w:cs="Courier New"/>
        </w:rPr>
        <w:t xml:space="preserve">Ищу глазами что-нибудь </w:t>
      </w:r>
      <w:r w:rsidRPr="007C0E47">
        <w:rPr>
          <w:rFonts w:ascii="Courier New" w:eastAsia="Courier New" w:hAnsi="Courier New" w:cs="Courier New"/>
          <w:u w:val="single"/>
        </w:rPr>
        <w:t>с широкими листьями, вроде лопуха</w:t>
      </w:r>
      <w:r w:rsidRPr="007C0E47">
        <w:rPr>
          <w:rFonts w:ascii="Courier New" w:eastAsia="Courier New" w:hAnsi="Courier New" w:cs="Courier New"/>
        </w:rPr>
        <w:t>, и вижу, что в землю воткнут нож.</w:t>
      </w:r>
      <w:r w:rsidRPr="007C0E47">
        <w:rPr>
          <w:rFonts w:ascii="Courier New" w:hAnsi="Courier New" w:cs="Courier New"/>
        </w:rPr>
        <w:t>»</w:t>
      </w:r>
      <w:r>
        <w:rPr>
          <w:rFonts w:ascii="Courier New" w:hAnsi="Courier New" w:cs="Courier New"/>
          <w:sz w:val="24"/>
          <w:szCs w:val="24"/>
        </w:rPr>
        <w:t xml:space="preserve">. Все знают, что хорошим кровоостанавливающим средством является лист подорожника, поэтому можно было так прямо и написать, что героиня ищет глазами подорожник. </w:t>
      </w:r>
    </w:p>
    <w:p w:rsidR="007C0E47" w:rsidRDefault="007C0E47" w:rsidP="00EF63A2">
      <w:pPr>
        <w:ind w:firstLine="709"/>
        <w:jc w:val="both"/>
        <w:rPr>
          <w:rFonts w:ascii="Courier New" w:hAnsi="Courier New" w:cs="Courier New"/>
          <w:sz w:val="24"/>
          <w:szCs w:val="24"/>
        </w:rPr>
      </w:pPr>
      <w:r>
        <w:rPr>
          <w:rFonts w:ascii="Courier New" w:hAnsi="Courier New" w:cs="Courier New"/>
          <w:sz w:val="24"/>
          <w:szCs w:val="24"/>
        </w:rPr>
        <w:t>Еще один вопрос, касающийся логики. Героиня во время своего странствия положила в карман несколько камушков (изначально нам не говорят с какой целью), потом сорвала тюльпан с луковицей, но не показано куда она его дела. Положила ли в карман? Я изначально думала, что несет в одной руке, но фраза «</w:t>
      </w:r>
      <w:r w:rsidRPr="007C0E47">
        <w:rPr>
          <w:rFonts w:ascii="Courier New" w:eastAsia="Courier New" w:hAnsi="Courier New" w:cs="Courier New"/>
        </w:rPr>
        <w:t>Я упираюсь в землю и пытаюсь вытащить нож свободной рукой</w:t>
      </w:r>
      <w:r>
        <w:rPr>
          <w:rFonts w:ascii="Courier New" w:hAnsi="Courier New" w:cs="Courier New"/>
          <w:sz w:val="24"/>
          <w:szCs w:val="24"/>
        </w:rPr>
        <w:t>» выбивает из колеи. Почему? Потому что одна рука ранена и истекает кровью, а вторая вытаскивает нож. Спрашивается: где находится тюльпан? Про него благополучно не вспоминают.</w:t>
      </w:r>
    </w:p>
    <w:p w:rsidR="00AF0577" w:rsidRDefault="007C0E47" w:rsidP="00EF63A2">
      <w:pPr>
        <w:ind w:firstLine="709"/>
        <w:jc w:val="both"/>
        <w:rPr>
          <w:rFonts w:ascii="Courier New" w:hAnsi="Courier New" w:cs="Courier New"/>
          <w:sz w:val="24"/>
          <w:szCs w:val="24"/>
        </w:rPr>
      </w:pPr>
      <w:r>
        <w:rPr>
          <w:rFonts w:ascii="Courier New" w:hAnsi="Courier New" w:cs="Courier New"/>
          <w:sz w:val="24"/>
          <w:szCs w:val="24"/>
        </w:rPr>
        <w:t>Следующая фраза заставит улыбнуться любого, кто хоть раз в жизни трогал листья крапивы «</w:t>
      </w:r>
      <w:r w:rsidRPr="007C0E47">
        <w:rPr>
          <w:rFonts w:ascii="Courier New" w:eastAsia="Courier New" w:hAnsi="Courier New" w:cs="Courier New"/>
        </w:rPr>
        <w:t xml:space="preserve">Я в ужасе осела на землю и заметила росток </w:t>
      </w:r>
      <w:r w:rsidRPr="007C0E47">
        <w:rPr>
          <w:rFonts w:ascii="Courier New" w:eastAsia="Courier New" w:hAnsi="Courier New" w:cs="Courier New"/>
          <w:u w:val="single"/>
        </w:rPr>
        <w:t>крапивы</w:t>
      </w:r>
      <w:r w:rsidRPr="007C0E47">
        <w:rPr>
          <w:rFonts w:ascii="Courier New" w:eastAsia="Courier New" w:hAnsi="Courier New" w:cs="Courier New"/>
        </w:rPr>
        <w:t xml:space="preserve">, который </w:t>
      </w:r>
      <w:r w:rsidRPr="007C0E47">
        <w:rPr>
          <w:rFonts w:ascii="Courier New" w:eastAsia="Courier New" w:hAnsi="Courier New" w:cs="Courier New"/>
          <w:u w:val="single"/>
        </w:rPr>
        <w:t>приложила к порезанной руке</w:t>
      </w:r>
      <w:r w:rsidRPr="007C0E47">
        <w:rPr>
          <w:rFonts w:ascii="Courier New" w:eastAsia="Courier New" w:hAnsi="Courier New" w:cs="Courier New"/>
        </w:rPr>
        <w:t>.</w:t>
      </w:r>
      <w:r>
        <w:rPr>
          <w:rFonts w:ascii="Courier New" w:hAnsi="Courier New" w:cs="Courier New"/>
          <w:sz w:val="24"/>
          <w:szCs w:val="24"/>
        </w:rPr>
        <w:t>». Да уж, мало того, что рука (или палец? Это история не уточняет, хотя до этого момента героиня трогала лезвие ножа) ранена, так её ещё «стимулируют» жгучими листьями крапивы… Ух! Видимо, всё-таки тут подразумевался именно подорожник</w:t>
      </w:r>
      <w:r w:rsidR="00AF0577">
        <w:rPr>
          <w:rFonts w:ascii="Courier New" w:hAnsi="Courier New" w:cs="Courier New"/>
          <w:sz w:val="24"/>
          <w:szCs w:val="24"/>
        </w:rPr>
        <w:t>, так как лечиться крапивой… какой-то особый вид мазохизма, мне кажется.</w:t>
      </w:r>
    </w:p>
    <w:p w:rsidR="007C0E47" w:rsidRDefault="00AF0577" w:rsidP="00EF63A2">
      <w:pPr>
        <w:ind w:firstLine="709"/>
        <w:jc w:val="both"/>
        <w:rPr>
          <w:rFonts w:ascii="Courier New" w:hAnsi="Courier New" w:cs="Courier New"/>
          <w:sz w:val="24"/>
          <w:szCs w:val="24"/>
        </w:rPr>
      </w:pPr>
      <w:r>
        <w:rPr>
          <w:rFonts w:ascii="Courier New" w:hAnsi="Courier New" w:cs="Courier New"/>
          <w:sz w:val="24"/>
          <w:szCs w:val="24"/>
        </w:rPr>
        <w:t xml:space="preserve">Но приключения с ножом не заканчиваются. Давайте рассуждать: одна рука у героини ранена (туда предполагалось приложить лопух), так как её покусал кот (вырвал кусок кожи); вторая рука ранена (её лечили крапивой), так как порезана ножом. По сценарию, девочка забрала нож с собой, но в какую руку его взяла? Или положила в карман вместе с камешками и тюльпаном? Нам снова этот момент не объяснили, к сожалению. </w:t>
      </w:r>
    </w:p>
    <w:p w:rsidR="007C0E47" w:rsidRPr="007C0E47" w:rsidRDefault="00AF0577" w:rsidP="00EF63A2">
      <w:pPr>
        <w:ind w:firstLine="709"/>
        <w:jc w:val="both"/>
        <w:rPr>
          <w:rFonts w:ascii="Courier New" w:hAnsi="Courier New" w:cs="Courier New"/>
          <w:sz w:val="24"/>
          <w:szCs w:val="24"/>
        </w:rPr>
      </w:pPr>
      <w:r>
        <w:rPr>
          <w:rFonts w:ascii="Courier New" w:hAnsi="Courier New" w:cs="Courier New"/>
          <w:sz w:val="24"/>
          <w:szCs w:val="24"/>
        </w:rPr>
        <w:t xml:space="preserve">Ещё один не совсем понятный </w:t>
      </w:r>
      <w:r w:rsidR="00957303">
        <w:rPr>
          <w:rFonts w:ascii="Courier New" w:hAnsi="Courier New" w:cs="Courier New"/>
          <w:sz w:val="24"/>
          <w:szCs w:val="24"/>
        </w:rPr>
        <w:t>инцидент</w:t>
      </w:r>
      <w:r>
        <w:rPr>
          <w:rFonts w:ascii="Courier New" w:hAnsi="Courier New" w:cs="Courier New"/>
          <w:sz w:val="24"/>
          <w:szCs w:val="24"/>
        </w:rPr>
        <w:t xml:space="preserve"> произошел на сельском кладбище. После сцены поединка, главную героиню успокоил кот, но, фраза «</w:t>
      </w:r>
      <w:r w:rsidRPr="00AF0577">
        <w:rPr>
          <w:rFonts w:ascii="Courier New" w:eastAsia="Courier New" w:hAnsi="Courier New" w:cs="Courier New"/>
        </w:rPr>
        <w:t xml:space="preserve">Длинные мягкие волоски, которые заполняют </w:t>
      </w:r>
      <w:r w:rsidRPr="00AF0577">
        <w:rPr>
          <w:rFonts w:ascii="Courier New" w:eastAsia="Courier New" w:hAnsi="Courier New" w:cs="Courier New"/>
          <w:u w:val="single"/>
        </w:rPr>
        <w:t>весь дом</w:t>
      </w:r>
      <w:r>
        <w:rPr>
          <w:rFonts w:ascii="Courier New" w:hAnsi="Courier New" w:cs="Courier New"/>
          <w:sz w:val="24"/>
          <w:szCs w:val="24"/>
        </w:rPr>
        <w:t xml:space="preserve">» обескураживает. О каком доме идет речь, ведь с кладбища никто никуда не уходил? Ещё до этого ярко описывалась сцена, как героиня сползает на землю (не на пол) и кусает испачканные землей пальцы. Снова редактура подвела? Видимо, опять была вырезанная часть, которая и спутала «все карты». </w:t>
      </w:r>
    </w:p>
    <w:p w:rsidR="00883AEF" w:rsidRDefault="00FF1C6B" w:rsidP="00FF1C6B">
      <w:pPr>
        <w:ind w:firstLine="709"/>
        <w:jc w:val="both"/>
        <w:rPr>
          <w:rFonts w:ascii="Courier New" w:hAnsi="Courier New" w:cs="Courier New"/>
          <w:sz w:val="24"/>
          <w:szCs w:val="24"/>
        </w:rPr>
      </w:pPr>
      <w:r>
        <w:rPr>
          <w:rFonts w:ascii="Courier New" w:hAnsi="Courier New" w:cs="Courier New"/>
          <w:sz w:val="24"/>
          <w:szCs w:val="24"/>
        </w:rPr>
        <w:t xml:space="preserve">И только в самом конце нам дают понять, где прятались все вещи: камешки и тюльпан лежали всё-таки в кармане. </w:t>
      </w:r>
      <w:r w:rsidR="00B80086">
        <w:rPr>
          <w:rFonts w:ascii="Courier New" w:hAnsi="Courier New" w:cs="Courier New"/>
          <w:sz w:val="24"/>
          <w:szCs w:val="24"/>
        </w:rPr>
        <w:t>Зернышки гравия</w:t>
      </w:r>
      <w:r>
        <w:rPr>
          <w:rFonts w:ascii="Courier New" w:hAnsi="Courier New" w:cs="Courier New"/>
          <w:sz w:val="24"/>
          <w:szCs w:val="24"/>
        </w:rPr>
        <w:t xml:space="preserve"> – камушки – в конце пригодились для того, чтобы открыть дверь, но мы не знаем, сколько их героиня таскала с собой и сколько положила в хитрый замок. Весь это твист с камушкам</w:t>
      </w:r>
      <w:r w:rsidR="001A4AD1">
        <w:rPr>
          <w:rFonts w:ascii="Courier New" w:hAnsi="Courier New" w:cs="Courier New"/>
          <w:sz w:val="24"/>
          <w:szCs w:val="24"/>
        </w:rPr>
        <w:t xml:space="preserve">и, как огромный рояль в кустах, так как не верится, что кто-то будет таскать карман камней в надежде, что они когда-нибудь пригодятся </w:t>
      </w:r>
      <w:r w:rsidR="001A4AD1">
        <w:rPr>
          <w:rFonts w:ascii="Courier New" w:hAnsi="Courier New" w:cs="Courier New"/>
          <w:sz w:val="24"/>
          <w:szCs w:val="24"/>
        </w:rPr>
        <w:lastRenderedPageBreak/>
        <w:t xml:space="preserve">(а в первой концовке они так и не пригодились, так как героиня так до двери и не дошла). Тогда для чего всё это? Чтобы мы поверили в волшебную силу проведения? Как-то очень сомнительно. </w:t>
      </w:r>
    </w:p>
    <w:p w:rsidR="00913D06" w:rsidRDefault="0089795E" w:rsidP="00FF1C6B">
      <w:pPr>
        <w:ind w:firstLine="709"/>
        <w:jc w:val="both"/>
        <w:rPr>
          <w:rFonts w:ascii="Courier New" w:hAnsi="Courier New" w:cs="Courier New"/>
          <w:sz w:val="24"/>
          <w:szCs w:val="24"/>
        </w:rPr>
      </w:pPr>
      <w:r>
        <w:rPr>
          <w:rFonts w:ascii="Courier New" w:hAnsi="Courier New" w:cs="Courier New"/>
          <w:sz w:val="24"/>
          <w:szCs w:val="24"/>
        </w:rPr>
        <w:t>Хоть камушки и пригодились в конце</w:t>
      </w:r>
      <w:r w:rsidR="000E37B0">
        <w:rPr>
          <w:rFonts w:ascii="Courier New" w:hAnsi="Courier New" w:cs="Courier New"/>
          <w:sz w:val="24"/>
          <w:szCs w:val="24"/>
        </w:rPr>
        <w:t xml:space="preserve"> концов</w:t>
      </w:r>
      <w:r>
        <w:rPr>
          <w:rFonts w:ascii="Courier New" w:hAnsi="Courier New" w:cs="Courier New"/>
          <w:sz w:val="24"/>
          <w:szCs w:val="24"/>
        </w:rPr>
        <w:t>, тюльпан остался в забвении. Нам так и не сказали, где и как его использовали (и использовали ли), только в тексте в начале есть мысль, что неплохо бы его посадить. Но ни в одной из концовок эта идея не воплощается. Поэтому снова закономерный вопрос: а зачем он вообще вводился в повествование? Этому растению уделяется столько времени в сценарии, а в итоге мы получили не «чеховское», а «бондарчуковское ружье». Досадно, что развития эта часть истории так и не получила.</w:t>
      </w:r>
    </w:p>
    <w:p w:rsidR="00883AEF" w:rsidRDefault="00883AEF" w:rsidP="00883AEF">
      <w:pPr>
        <w:jc w:val="both"/>
        <w:rPr>
          <w:rFonts w:ascii="Courier New" w:hAnsi="Courier New" w:cs="Courier New"/>
          <w:sz w:val="24"/>
          <w:szCs w:val="24"/>
        </w:rPr>
      </w:pPr>
    </w:p>
    <w:p w:rsidR="00883AEF" w:rsidRDefault="00883AEF" w:rsidP="00883AEF">
      <w:pPr>
        <w:jc w:val="both"/>
        <w:rPr>
          <w:rFonts w:ascii="Courier New" w:hAnsi="Courier New" w:cs="Courier New"/>
          <w:sz w:val="24"/>
          <w:szCs w:val="24"/>
        </w:rPr>
      </w:pPr>
      <w:r>
        <w:rPr>
          <w:rFonts w:ascii="Courier New" w:hAnsi="Courier New" w:cs="Courier New"/>
          <w:sz w:val="24"/>
          <w:szCs w:val="24"/>
        </w:rPr>
        <w:t>3. Исполнение 4/5</w:t>
      </w:r>
    </w:p>
    <w:p w:rsidR="00883AEF" w:rsidRDefault="00883AEF" w:rsidP="00883AEF">
      <w:pPr>
        <w:ind w:firstLine="709"/>
        <w:jc w:val="both"/>
        <w:rPr>
          <w:rFonts w:ascii="Courier New" w:hAnsi="Courier New" w:cs="Courier New"/>
          <w:sz w:val="24"/>
          <w:szCs w:val="24"/>
        </w:rPr>
      </w:pPr>
      <w:r>
        <w:rPr>
          <w:rFonts w:ascii="Courier New" w:hAnsi="Courier New" w:cs="Courier New"/>
          <w:sz w:val="24"/>
          <w:szCs w:val="24"/>
        </w:rPr>
        <w:t xml:space="preserve">Сразу бросается в глаза избыточность фонов. С одной стороны хорошо, что автор прописал все локации, но с другой стороны – зачем делать новый фон ради трех предложений? Причем, он больше нигде не будет использоваться. Мне кажется, это неэкономичное использование ресурсов команды (если, конечно, автор не планирует нарисовать все арты самостоятельно, тогда можно делать отдельные фоны хоть на каждое слово). Новелла, судя по объему сценария, планируется небольшая, а изображений насчитывается 16 штук. </w:t>
      </w:r>
    </w:p>
    <w:p w:rsidR="00883AEF" w:rsidRDefault="00883AEF" w:rsidP="00883AEF">
      <w:pPr>
        <w:ind w:firstLine="709"/>
        <w:jc w:val="both"/>
        <w:rPr>
          <w:rFonts w:ascii="Courier New" w:hAnsi="Courier New" w:cs="Courier New"/>
          <w:sz w:val="24"/>
          <w:szCs w:val="24"/>
        </w:rPr>
      </w:pPr>
      <w:r>
        <w:rPr>
          <w:rFonts w:ascii="Courier New" w:hAnsi="Courier New" w:cs="Courier New"/>
          <w:sz w:val="24"/>
          <w:szCs w:val="24"/>
        </w:rPr>
        <w:t xml:space="preserve">Что порадовало, так это подробное описание фонов, а не сухое «дорожная развилка», например. Также в сценарии прописаны основные звуки: шаги, тихое пение, вой и т.д. </w:t>
      </w:r>
      <w:r w:rsidR="00EF63A2">
        <w:rPr>
          <w:rFonts w:ascii="Courier New" w:hAnsi="Courier New" w:cs="Courier New"/>
          <w:sz w:val="24"/>
          <w:szCs w:val="24"/>
        </w:rPr>
        <w:t xml:space="preserve">Часто даются пояснения к сценам, что позволяет полнее погрузиться в историю, например, описываются появление сгустка белой энергии или переминание кота с лапы на лапу. </w:t>
      </w:r>
    </w:p>
    <w:p w:rsidR="0089795E" w:rsidRDefault="00EF63A2" w:rsidP="00883AEF">
      <w:pPr>
        <w:ind w:firstLine="709"/>
        <w:jc w:val="both"/>
        <w:rPr>
          <w:rFonts w:ascii="Courier New" w:hAnsi="Courier New" w:cs="Courier New"/>
          <w:sz w:val="24"/>
          <w:szCs w:val="24"/>
        </w:rPr>
      </w:pPr>
      <w:r>
        <w:rPr>
          <w:rFonts w:ascii="Courier New" w:hAnsi="Courier New" w:cs="Courier New"/>
          <w:sz w:val="24"/>
          <w:szCs w:val="24"/>
        </w:rPr>
        <w:t>В целом, оформление сценария представлено по всем канонам, диалоги выделены как надо, нужные сюжетные ходы хорошо прослеживаются. Впечатление самое благоприятное, но… лучше всё-таки адаптировать историю под меньшее количество художественной работы, чтобы ускорить будущую разработку.</w:t>
      </w:r>
    </w:p>
    <w:p w:rsidR="0089795E" w:rsidRDefault="0089795E" w:rsidP="00883AEF">
      <w:pPr>
        <w:ind w:firstLine="709"/>
        <w:jc w:val="both"/>
        <w:rPr>
          <w:rFonts w:ascii="Courier New" w:hAnsi="Courier New" w:cs="Courier New"/>
          <w:sz w:val="24"/>
          <w:szCs w:val="24"/>
        </w:rPr>
      </w:pPr>
    </w:p>
    <w:p w:rsidR="00EF63A2" w:rsidRDefault="0089795E" w:rsidP="00883AEF">
      <w:pPr>
        <w:ind w:firstLine="709"/>
        <w:jc w:val="both"/>
        <w:rPr>
          <w:rFonts w:ascii="Courier New" w:hAnsi="Courier New" w:cs="Courier New"/>
          <w:sz w:val="24"/>
          <w:szCs w:val="24"/>
        </w:rPr>
      </w:pPr>
      <w:r>
        <w:rPr>
          <w:rFonts w:ascii="Courier New" w:hAnsi="Courier New" w:cs="Courier New"/>
          <w:sz w:val="24"/>
          <w:szCs w:val="24"/>
        </w:rPr>
        <w:t>4. Раскрытие темы – 3/5</w:t>
      </w:r>
      <w:r w:rsidR="00EF63A2">
        <w:rPr>
          <w:rFonts w:ascii="Courier New" w:hAnsi="Courier New" w:cs="Courier New"/>
          <w:sz w:val="24"/>
          <w:szCs w:val="24"/>
        </w:rPr>
        <w:t xml:space="preserve"> </w:t>
      </w:r>
    </w:p>
    <w:p w:rsidR="0089795E" w:rsidRDefault="0089795E" w:rsidP="00883AEF">
      <w:pPr>
        <w:ind w:firstLine="709"/>
        <w:jc w:val="both"/>
        <w:rPr>
          <w:rFonts w:ascii="Courier New" w:hAnsi="Courier New" w:cs="Courier New"/>
          <w:sz w:val="24"/>
          <w:szCs w:val="24"/>
        </w:rPr>
      </w:pPr>
      <w:r>
        <w:rPr>
          <w:rFonts w:ascii="Courier New" w:hAnsi="Courier New" w:cs="Courier New"/>
          <w:sz w:val="24"/>
          <w:szCs w:val="24"/>
        </w:rPr>
        <w:t xml:space="preserve">Если честно, то я вообще не поняла, где здесь раскрытие темы. В сопоставлении потустороннего мира и нашего? Или в коте, который, предположительно погиб от падения со второго этажа и помогал героине пройти параллельные миры? Тогда зачем он её ранил? Чтобы она прошла «испытание»? Я думаю, автору нужно было бы точнее следовать теме, чтобы не возникало вопросов без ответов, хотя бы в одной из концовок (которых, на минуточку целых четыре штуки). И только в последней концовке мы примерно </w:t>
      </w:r>
      <w:r w:rsidR="00916C70">
        <w:rPr>
          <w:rFonts w:ascii="Courier New" w:hAnsi="Courier New" w:cs="Courier New"/>
          <w:sz w:val="24"/>
          <w:szCs w:val="24"/>
        </w:rPr>
        <w:t>понимаем,</w:t>
      </w:r>
      <w:r>
        <w:rPr>
          <w:rFonts w:ascii="Courier New" w:hAnsi="Courier New" w:cs="Courier New"/>
          <w:sz w:val="24"/>
          <w:szCs w:val="24"/>
        </w:rPr>
        <w:t xml:space="preserve"> что к чему и для чего всё произошло. </w:t>
      </w:r>
    </w:p>
    <w:p w:rsidR="004858C0" w:rsidRPr="00883AEF" w:rsidRDefault="004858C0" w:rsidP="00883AEF">
      <w:pPr>
        <w:ind w:firstLine="709"/>
        <w:jc w:val="both"/>
        <w:rPr>
          <w:rFonts w:ascii="Courier New" w:hAnsi="Courier New" w:cs="Courier New"/>
          <w:sz w:val="24"/>
          <w:szCs w:val="24"/>
        </w:rPr>
      </w:pPr>
      <w:r>
        <w:rPr>
          <w:rFonts w:ascii="Courier New" w:hAnsi="Courier New" w:cs="Courier New"/>
          <w:sz w:val="24"/>
          <w:szCs w:val="24"/>
        </w:rPr>
        <w:t>История интересная</w:t>
      </w:r>
      <w:r w:rsidR="00916C70">
        <w:rPr>
          <w:rFonts w:ascii="Courier New" w:hAnsi="Courier New" w:cs="Courier New"/>
          <w:sz w:val="24"/>
          <w:szCs w:val="24"/>
        </w:rPr>
        <w:t xml:space="preserve">, не спорю, захватывает, любопытно узнать о потустороннем мире, причинах, побудивших героиню попасть туда и пройти такой нелегкий путь. Но над сценарием ещё нужно поработать. </w:t>
      </w:r>
    </w:p>
    <w:sectPr w:rsidR="004858C0" w:rsidRPr="00883AEF" w:rsidSect="0002403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defaultTabStop w:val="708"/>
  <w:characterSpacingControl w:val="doNotCompress"/>
  <w:compat/>
  <w:rsids>
    <w:rsidRoot w:val="00883AEF"/>
    <w:rsid w:val="0002403C"/>
    <w:rsid w:val="000243CF"/>
    <w:rsid w:val="00043963"/>
    <w:rsid w:val="000E37B0"/>
    <w:rsid w:val="001A4AD1"/>
    <w:rsid w:val="004858C0"/>
    <w:rsid w:val="007720D6"/>
    <w:rsid w:val="007C0E47"/>
    <w:rsid w:val="00883AEF"/>
    <w:rsid w:val="0089795E"/>
    <w:rsid w:val="00913D06"/>
    <w:rsid w:val="00916C70"/>
    <w:rsid w:val="00957303"/>
    <w:rsid w:val="00AB625E"/>
    <w:rsid w:val="00AF0577"/>
    <w:rsid w:val="00B80086"/>
    <w:rsid w:val="00BB7D14"/>
    <w:rsid w:val="00C93282"/>
    <w:rsid w:val="00D46EEF"/>
    <w:rsid w:val="00E079A1"/>
    <w:rsid w:val="00E67920"/>
    <w:rsid w:val="00EF63A2"/>
    <w:rsid w:val="00FF1C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403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83AEF"/>
    <w:rPr>
      <w:color w:val="0000FF"/>
      <w:u w:val="single"/>
    </w:rPr>
  </w:style>
  <w:style w:type="paragraph" w:styleId="a4">
    <w:name w:val="List Paragraph"/>
    <w:basedOn w:val="a"/>
    <w:uiPriority w:val="34"/>
    <w:qFormat/>
    <w:rsid w:val="00883AE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ruvn-portal.online/forum/iahye-scenarii-zakonchen.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3</Pages>
  <Words>1193</Words>
  <Characters>6802</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10</cp:revision>
  <dcterms:created xsi:type="dcterms:W3CDTF">2024-03-11T10:53:00Z</dcterms:created>
  <dcterms:modified xsi:type="dcterms:W3CDTF">2024-03-11T12:24:00Z</dcterms:modified>
</cp:coreProperties>
</file>